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15.26/025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Software für einen Digitalen Zwilling zur Georeferenzierung historischer Bilddaten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Softwareentwicklung.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